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762074" w14:textId="77777777" w:rsidR="00604FF8" w:rsidRDefault="00604FF8" w:rsidP="00604FF8">
      <w:pPr>
        <w:rPr>
          <w:rFonts w:ascii="Helvetica" w:eastAsia="Helvetica" w:hAnsi="Helvetica" w:cs="Helvetica"/>
          <w:b/>
        </w:rPr>
      </w:pPr>
      <w:r>
        <w:rPr>
          <w:rFonts w:ascii="Helvetica" w:eastAsia="Helvetica" w:hAnsi="Helvetica" w:cs="Helvetica"/>
          <w:b/>
        </w:rPr>
        <w:t>ABOUT ELI FROSS</w:t>
      </w:r>
    </w:p>
    <w:p w14:paraId="1CC7C2BB" w14:textId="77777777" w:rsidR="00604FF8" w:rsidRDefault="00604FF8" w:rsidP="00604FF8">
      <w:pPr>
        <w:rPr>
          <w:rFonts w:ascii="Helvetica" w:eastAsia="Helvetica" w:hAnsi="Helvetica" w:cs="Helvetica"/>
        </w:rPr>
      </w:pPr>
      <w:r>
        <w:rPr>
          <w:rFonts w:ascii="Helvetica" w:eastAsia="Helvetica" w:hAnsi="Helvetica" w:cs="Helvetica"/>
        </w:rPr>
        <w:t xml:space="preserve">Look out for the young, poised, and titanic new face of New York’s drill scene, Eli </w:t>
      </w:r>
      <w:proofErr w:type="spellStart"/>
      <w:r>
        <w:rPr>
          <w:rFonts w:ascii="Helvetica" w:eastAsia="Helvetica" w:hAnsi="Helvetica" w:cs="Helvetica"/>
        </w:rPr>
        <w:t>Fross</w:t>
      </w:r>
      <w:proofErr w:type="spellEnd"/>
      <w:r>
        <w:rPr>
          <w:rFonts w:ascii="Helvetica" w:eastAsia="Helvetica" w:hAnsi="Helvetica" w:cs="Helvetica"/>
        </w:rPr>
        <w:t xml:space="preserve">. Born and bred in the Crown Heights neighborhood of Brooklyn. The 18-year-old rapper is building a name for himself thanks to his booming timbre and charismatic approach to lyricism. With his unique name, </w:t>
      </w:r>
      <w:proofErr w:type="spellStart"/>
      <w:r>
        <w:rPr>
          <w:rFonts w:ascii="Helvetica" w:eastAsia="Helvetica" w:hAnsi="Helvetica" w:cs="Helvetica"/>
        </w:rPr>
        <w:t>Fross</w:t>
      </w:r>
      <w:proofErr w:type="spellEnd"/>
      <w:r>
        <w:rPr>
          <w:rFonts w:ascii="Helvetica" w:eastAsia="Helvetica" w:hAnsi="Helvetica" w:cs="Helvetica"/>
        </w:rPr>
        <w:t>’ one-of-a-kind story positions him to be as fresh a face as they come.</w:t>
      </w:r>
    </w:p>
    <w:p w14:paraId="36864970" w14:textId="77777777" w:rsidR="00604FF8" w:rsidRDefault="00604FF8" w:rsidP="00604FF8">
      <w:pPr>
        <w:rPr>
          <w:rFonts w:ascii="Helvetica" w:eastAsia="Helvetica" w:hAnsi="Helvetica" w:cs="Helvetica"/>
        </w:rPr>
      </w:pPr>
    </w:p>
    <w:p w14:paraId="58BC2ECB" w14:textId="77777777" w:rsidR="00604FF8" w:rsidRDefault="00604FF8" w:rsidP="00604FF8">
      <w:pPr>
        <w:rPr>
          <w:rFonts w:ascii="Helvetica" w:eastAsia="Helvetica" w:hAnsi="Helvetica" w:cs="Helvetica"/>
        </w:rPr>
      </w:pPr>
      <w:r>
        <w:rPr>
          <w:rFonts w:ascii="Helvetica" w:eastAsia="Helvetica" w:hAnsi="Helvetica" w:cs="Helvetica"/>
        </w:rPr>
        <w:t>He comes from a Trinidadian and Jamaican household where music flowed in and out, preparing him for a musical career that would come in due time. He would pick up basketball, even play point guard for an AAU league, and begin studying music by following in the steps of his older brother.</w:t>
      </w:r>
    </w:p>
    <w:p w14:paraId="465C0B2C" w14:textId="77777777" w:rsidR="00604FF8" w:rsidRDefault="00604FF8" w:rsidP="00604FF8">
      <w:pPr>
        <w:rPr>
          <w:rFonts w:ascii="Helvetica" w:eastAsia="Helvetica" w:hAnsi="Helvetica" w:cs="Helvetica"/>
        </w:rPr>
      </w:pPr>
    </w:p>
    <w:p w14:paraId="54256043" w14:textId="77777777" w:rsidR="00604FF8" w:rsidRDefault="00604FF8" w:rsidP="00604FF8">
      <w:pPr>
        <w:rPr>
          <w:b/>
        </w:rPr>
      </w:pPr>
      <w:r>
        <w:rPr>
          <w:rFonts w:ascii="Helvetica" w:eastAsia="Helvetica" w:hAnsi="Helvetica" w:cs="Helvetica"/>
        </w:rPr>
        <w:t xml:space="preserve">Years later he would come together under the guise of the Winners Circle, establishing a collective that would become an integral part of New York’s rap scene. Now that he’s on the rise, he’s preparing to release new music to accompany his two previous official releases, “No Ad Libs” and “ISO” which received 1.3M views on YouTube. Armed with the popularity that Winners Circles is collectively amassing, it’s clear that </w:t>
      </w:r>
      <w:proofErr w:type="spellStart"/>
      <w:r>
        <w:rPr>
          <w:rFonts w:ascii="Helvetica" w:eastAsia="Helvetica" w:hAnsi="Helvetica" w:cs="Helvetica"/>
        </w:rPr>
        <w:t>Fross</w:t>
      </w:r>
      <w:proofErr w:type="spellEnd"/>
      <w:r>
        <w:rPr>
          <w:rFonts w:ascii="Helvetica" w:eastAsia="Helvetica" w:hAnsi="Helvetica" w:cs="Helvetica"/>
        </w:rPr>
        <w:t xml:space="preserve"> is well on his way to the top.</w:t>
      </w:r>
    </w:p>
    <w:p w14:paraId="29E9116B" w14:textId="480C99D3" w:rsidR="0059741F" w:rsidRPr="000E134D" w:rsidRDefault="000E134D" w:rsidP="000E134D">
      <w:r w:rsidRPr="000E134D">
        <w:t xml:space="preserve"> </w:t>
      </w:r>
    </w:p>
    <w:sectPr w:rsidR="0059741F" w:rsidRPr="000E134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33945D" w14:textId="77777777" w:rsidR="00604FF8" w:rsidRDefault="00604FF8" w:rsidP="00604FF8">
      <w:pPr>
        <w:spacing w:line="240" w:lineRule="auto"/>
      </w:pPr>
      <w:r>
        <w:separator/>
      </w:r>
    </w:p>
  </w:endnote>
  <w:endnote w:type="continuationSeparator" w:id="0">
    <w:p w14:paraId="676A7F18" w14:textId="77777777" w:rsidR="00604FF8" w:rsidRDefault="00604FF8" w:rsidP="00604F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619F7B" w14:textId="77777777" w:rsidR="00604FF8" w:rsidRDefault="00604FF8" w:rsidP="00604FF8">
      <w:pPr>
        <w:spacing w:line="240" w:lineRule="auto"/>
      </w:pPr>
      <w:r>
        <w:separator/>
      </w:r>
    </w:p>
  </w:footnote>
  <w:footnote w:type="continuationSeparator" w:id="0">
    <w:p w14:paraId="0208FA40" w14:textId="77777777" w:rsidR="00604FF8" w:rsidRDefault="00604FF8" w:rsidP="00604FF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34D"/>
    <w:rsid w:val="000E134D"/>
    <w:rsid w:val="00385DEB"/>
    <w:rsid w:val="0059741F"/>
    <w:rsid w:val="00604FF8"/>
    <w:rsid w:val="007F3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58CD87F"/>
  <w15:chartTrackingRefBased/>
  <w15:docId w15:val="{29CBA33C-0956-4100-BCBB-20821C2E9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4FF8"/>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4FF8"/>
    <w:pPr>
      <w:tabs>
        <w:tab w:val="center" w:pos="4680"/>
        <w:tab w:val="right" w:pos="9360"/>
      </w:tabs>
      <w:spacing w:line="240" w:lineRule="auto"/>
    </w:pPr>
    <w:rPr>
      <w:rFonts w:asciiTheme="minorHAnsi" w:eastAsiaTheme="minorHAnsi" w:hAnsiTheme="minorHAnsi" w:cstheme="minorBidi"/>
      <w:lang w:val="en-US"/>
    </w:rPr>
  </w:style>
  <w:style w:type="character" w:customStyle="1" w:styleId="HeaderChar">
    <w:name w:val="Header Char"/>
    <w:basedOn w:val="DefaultParagraphFont"/>
    <w:link w:val="Header"/>
    <w:uiPriority w:val="99"/>
    <w:rsid w:val="00604FF8"/>
  </w:style>
  <w:style w:type="paragraph" w:styleId="Footer">
    <w:name w:val="footer"/>
    <w:basedOn w:val="Normal"/>
    <w:link w:val="FooterChar"/>
    <w:uiPriority w:val="99"/>
    <w:unhideWhenUsed/>
    <w:rsid w:val="00604FF8"/>
    <w:pPr>
      <w:tabs>
        <w:tab w:val="center" w:pos="4680"/>
        <w:tab w:val="right" w:pos="9360"/>
      </w:tabs>
      <w:spacing w:line="240" w:lineRule="auto"/>
    </w:pPr>
    <w:rPr>
      <w:rFonts w:asciiTheme="minorHAnsi" w:eastAsiaTheme="minorHAnsi" w:hAnsiTheme="minorHAnsi" w:cstheme="minorBidi"/>
      <w:lang w:val="en-US"/>
    </w:rPr>
  </w:style>
  <w:style w:type="character" w:customStyle="1" w:styleId="FooterChar">
    <w:name w:val="Footer Char"/>
    <w:basedOn w:val="DefaultParagraphFont"/>
    <w:link w:val="Footer"/>
    <w:uiPriority w:val="99"/>
    <w:rsid w:val="00604F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170</Words>
  <Characters>970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Garcia, Genesis, RCA Records</dc:creator>
  <cp:keywords/>
  <dc:description/>
  <cp:lastModifiedBy>Garcia, Genesis, RCA Records</cp:lastModifiedBy>
  <cp:revision>1</cp:revision>
  <dcterms:created xsi:type="dcterms:W3CDTF">2021-10-08T22:49:00Z</dcterms:created>
  <dcterms:modified xsi:type="dcterms:W3CDTF">2021-10-12T15:52:00Z</dcterms:modified>
</cp:coreProperties>
</file>